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D44" w:rsidRPr="009240F0" w:rsidRDefault="001546FA" w:rsidP="00A36F9D">
      <w:pPr>
        <w:ind w:left="5040" w:firstLine="720"/>
        <w:jc w:val="both"/>
        <w:rPr>
          <w:rFonts w:ascii="Arial" w:hAnsi="Arial" w:cs="Arial"/>
          <w:color w:val="000080"/>
        </w:rPr>
      </w:pPr>
      <w:r w:rsidRPr="009240F0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485900" cy="914400"/>
            <wp:effectExtent l="0" t="0" r="0" b="0"/>
            <wp:wrapNone/>
            <wp:docPr id="1" name="Picture 2" descr="Arbury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bury_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3C6E" w:rsidRPr="009240F0">
        <w:rPr>
          <w:rFonts w:ascii="Arial" w:hAnsi="Arial" w:cs="Arial"/>
          <w:color w:val="000080"/>
        </w:rPr>
        <w:t xml:space="preserve"> </w:t>
      </w:r>
      <w:r w:rsidR="00B84E03" w:rsidRPr="009240F0">
        <w:rPr>
          <w:rFonts w:ascii="Arial" w:hAnsi="Arial" w:cs="Arial"/>
          <w:color w:val="000080"/>
        </w:rPr>
        <w:t xml:space="preserve">Carlton Way, </w:t>
      </w:r>
      <w:r w:rsidR="00B61D44" w:rsidRPr="009240F0">
        <w:rPr>
          <w:rFonts w:ascii="Arial" w:hAnsi="Arial" w:cs="Arial"/>
          <w:color w:val="000080"/>
        </w:rPr>
        <w:t>Cambridge,   CB4 2DE</w:t>
      </w:r>
    </w:p>
    <w:p w:rsidR="00B61D44" w:rsidRPr="009240F0" w:rsidRDefault="00B61D44" w:rsidP="00A36F9D">
      <w:pPr>
        <w:ind w:left="6300"/>
        <w:jc w:val="both"/>
        <w:rPr>
          <w:rFonts w:ascii="Arial" w:hAnsi="Arial" w:cs="Arial"/>
          <w:color w:val="000080"/>
        </w:rPr>
      </w:pPr>
    </w:p>
    <w:p w:rsidR="00B61D44" w:rsidRPr="009240F0" w:rsidRDefault="00B61D44" w:rsidP="00A36F9D">
      <w:pPr>
        <w:ind w:left="5040" w:firstLine="720"/>
        <w:jc w:val="both"/>
        <w:rPr>
          <w:rFonts w:ascii="Arial" w:hAnsi="Arial" w:cs="Arial"/>
          <w:color w:val="000080"/>
        </w:rPr>
      </w:pPr>
      <w:r w:rsidRPr="009240F0">
        <w:rPr>
          <w:rFonts w:ascii="Arial" w:hAnsi="Arial" w:cs="Arial"/>
          <w:color w:val="000080"/>
        </w:rPr>
        <w:t>School Telephone:</w:t>
      </w:r>
      <w:r w:rsidRPr="009240F0">
        <w:rPr>
          <w:rFonts w:ascii="Arial" w:hAnsi="Arial" w:cs="Arial"/>
          <w:color w:val="000080"/>
        </w:rPr>
        <w:tab/>
        <w:t>01223 359568</w:t>
      </w:r>
    </w:p>
    <w:p w:rsidR="00B61D44" w:rsidRPr="009240F0" w:rsidRDefault="00B61D44" w:rsidP="00A36F9D">
      <w:pPr>
        <w:pStyle w:val="BlockText"/>
        <w:ind w:left="5040" w:firstLine="720"/>
        <w:rPr>
          <w:rFonts w:ascii="Arial" w:hAnsi="Arial" w:cs="Arial"/>
          <w:color w:val="000080"/>
          <w:sz w:val="24"/>
        </w:rPr>
      </w:pPr>
      <w:r w:rsidRPr="009240F0">
        <w:rPr>
          <w:rFonts w:ascii="Arial" w:hAnsi="Arial" w:cs="Arial"/>
          <w:color w:val="000080"/>
          <w:sz w:val="24"/>
        </w:rPr>
        <w:t>Email:</w:t>
      </w:r>
      <w:r w:rsidRPr="009240F0">
        <w:rPr>
          <w:rFonts w:ascii="Arial" w:hAnsi="Arial" w:cs="Arial"/>
          <w:color w:val="000080"/>
          <w:sz w:val="24"/>
        </w:rPr>
        <w:tab/>
        <w:t xml:space="preserve">   office@arbury.cambs.sch.uk</w:t>
      </w:r>
    </w:p>
    <w:p w:rsidR="00B61D44" w:rsidRPr="009240F0" w:rsidRDefault="00B61D44" w:rsidP="00A36F9D">
      <w:pPr>
        <w:pStyle w:val="BlockText"/>
        <w:rPr>
          <w:rFonts w:ascii="Arial" w:hAnsi="Arial" w:cs="Arial"/>
          <w:sz w:val="24"/>
        </w:rPr>
      </w:pPr>
    </w:p>
    <w:p w:rsidR="00B61D44" w:rsidRPr="009240F0" w:rsidRDefault="00B61D44" w:rsidP="00A36F9D">
      <w:pPr>
        <w:pStyle w:val="BlockText"/>
        <w:ind w:left="5040" w:firstLine="720"/>
        <w:rPr>
          <w:rFonts w:ascii="Arial" w:hAnsi="Arial" w:cs="Arial"/>
          <w:color w:val="000080"/>
          <w:sz w:val="24"/>
        </w:rPr>
      </w:pPr>
      <w:r w:rsidRPr="009240F0">
        <w:rPr>
          <w:rFonts w:ascii="Arial" w:hAnsi="Arial" w:cs="Arial"/>
          <w:color w:val="000080"/>
          <w:sz w:val="24"/>
        </w:rPr>
        <w:t>Headteacher:  Ben Tull</w:t>
      </w:r>
    </w:p>
    <w:p w:rsidR="00C80AA2" w:rsidRDefault="00C80AA2" w:rsidP="00A36F9D">
      <w:pPr>
        <w:pStyle w:val="BodyText"/>
        <w:ind w:left="0"/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7</w:t>
      </w:r>
      <w:r w:rsidRPr="00C80AA2">
        <w:rPr>
          <w:rFonts w:ascii="Arial" w:hAnsi="Arial" w:cs="Arial"/>
          <w:sz w:val="24"/>
          <w:szCs w:val="24"/>
          <w:vertAlign w:val="superscript"/>
          <w:lang w:val="en-GB"/>
        </w:rPr>
        <w:t>th</w:t>
      </w:r>
      <w:r>
        <w:rPr>
          <w:rFonts w:ascii="Arial" w:hAnsi="Arial" w:cs="Arial"/>
          <w:sz w:val="24"/>
          <w:szCs w:val="24"/>
          <w:lang w:val="en-GB"/>
        </w:rPr>
        <w:t xml:space="preserve"> September 2020</w:t>
      </w:r>
    </w:p>
    <w:p w:rsidR="00B26B9B" w:rsidRDefault="00B26B9B" w:rsidP="0040545C">
      <w:pPr>
        <w:pStyle w:val="BodyText"/>
        <w:ind w:left="0"/>
        <w:jc w:val="center"/>
        <w:rPr>
          <w:rFonts w:ascii="Arial" w:hAnsi="Arial" w:cs="Arial"/>
          <w:b/>
          <w:sz w:val="24"/>
          <w:szCs w:val="24"/>
          <w:lang w:val="en-GB"/>
        </w:rPr>
      </w:pPr>
    </w:p>
    <w:p w:rsidR="00B26B9B" w:rsidRPr="00B26B9B" w:rsidRDefault="00B26B9B" w:rsidP="00B26B9B">
      <w:pPr>
        <w:pStyle w:val="BodyText"/>
        <w:ind w:left="0"/>
        <w:rPr>
          <w:rFonts w:ascii="Arial" w:hAnsi="Arial" w:cs="Arial"/>
          <w:sz w:val="24"/>
          <w:szCs w:val="24"/>
          <w:lang w:val="en-GB"/>
        </w:rPr>
      </w:pPr>
      <w:r w:rsidRPr="00B26B9B">
        <w:rPr>
          <w:rFonts w:ascii="Arial" w:hAnsi="Arial" w:cs="Arial"/>
          <w:sz w:val="24"/>
          <w:szCs w:val="24"/>
          <w:lang w:val="en-GB"/>
        </w:rPr>
        <w:t>Dear parents/carers of children starting in Reception,</w:t>
      </w:r>
    </w:p>
    <w:p w:rsidR="0040545C" w:rsidRDefault="0040545C" w:rsidP="00A36F9D">
      <w:pPr>
        <w:rPr>
          <w:rFonts w:ascii="Arial" w:eastAsia="Calibri" w:hAnsi="Arial" w:cs="Arial"/>
        </w:rPr>
      </w:pPr>
    </w:p>
    <w:p w:rsidR="005176C2" w:rsidRDefault="005176C2" w:rsidP="00A36F9D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We are very excited about meeting you all. Hopefully this quick letter will help with final preparations for your child’s first day. </w:t>
      </w:r>
    </w:p>
    <w:p w:rsidR="00095A9A" w:rsidRDefault="00095A9A" w:rsidP="00A36F9D">
      <w:pPr>
        <w:rPr>
          <w:rFonts w:ascii="Arial" w:eastAsia="Calibri" w:hAnsi="Arial" w:cs="Arial"/>
        </w:rPr>
      </w:pPr>
    </w:p>
    <w:p w:rsidR="0040545C" w:rsidRPr="00537BF6" w:rsidRDefault="0040545C" w:rsidP="00A36F9D">
      <w:pPr>
        <w:rPr>
          <w:rFonts w:ascii="Arial" w:eastAsia="Calibri" w:hAnsi="Arial" w:cs="Arial"/>
          <w:b/>
        </w:rPr>
      </w:pPr>
      <w:r w:rsidRPr="00537BF6">
        <w:rPr>
          <w:rFonts w:ascii="Arial" w:eastAsia="Calibri" w:hAnsi="Arial" w:cs="Arial"/>
          <w:b/>
        </w:rPr>
        <w:t>What time do I drop off and pick up?</w:t>
      </w:r>
    </w:p>
    <w:p w:rsidR="00CA4620" w:rsidRDefault="00DA1B89" w:rsidP="00A36F9D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On Thursday 10</w:t>
      </w:r>
      <w:r w:rsidRPr="00DA1B89">
        <w:rPr>
          <w:rFonts w:ascii="Arial" w:eastAsia="Calibri" w:hAnsi="Arial" w:cs="Arial"/>
          <w:vertAlign w:val="superscript"/>
        </w:rPr>
        <w:t>th</w:t>
      </w:r>
      <w:r>
        <w:rPr>
          <w:rFonts w:ascii="Arial" w:eastAsia="Calibri" w:hAnsi="Arial" w:cs="Arial"/>
        </w:rPr>
        <w:t xml:space="preserve"> and Friday 11</w:t>
      </w:r>
      <w:r w:rsidRPr="00DA1B89">
        <w:rPr>
          <w:rFonts w:ascii="Arial" w:eastAsia="Calibri" w:hAnsi="Arial" w:cs="Arial"/>
          <w:vertAlign w:val="superscript"/>
        </w:rPr>
        <w:t>th</w:t>
      </w:r>
      <w:r w:rsidR="00CA4620">
        <w:rPr>
          <w:rFonts w:ascii="Arial" w:eastAsia="Calibri" w:hAnsi="Arial" w:cs="Arial"/>
        </w:rPr>
        <w:t xml:space="preserve"> you will either come between </w:t>
      </w:r>
      <w:r>
        <w:rPr>
          <w:rFonts w:ascii="Arial" w:eastAsia="Calibri" w:hAnsi="Arial" w:cs="Arial"/>
        </w:rPr>
        <w:t xml:space="preserve">9.30-11.30, </w:t>
      </w:r>
      <w:proofErr w:type="gramStart"/>
      <w:r>
        <w:rPr>
          <w:rFonts w:ascii="Arial" w:eastAsia="Calibri" w:hAnsi="Arial" w:cs="Arial"/>
        </w:rPr>
        <w:t>or</w:t>
      </w:r>
      <w:proofErr w:type="gramEnd"/>
      <w:r>
        <w:rPr>
          <w:rFonts w:ascii="Arial" w:eastAsia="Calibri" w:hAnsi="Arial" w:cs="Arial"/>
        </w:rPr>
        <w:t xml:space="preserve"> 1.15 -3.15. </w:t>
      </w:r>
    </w:p>
    <w:p w:rsidR="00537BF6" w:rsidRDefault="00DA1B89" w:rsidP="00A36F9D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From Monday 14</w:t>
      </w:r>
      <w:r w:rsidRPr="00DA1B89">
        <w:rPr>
          <w:rFonts w:ascii="Arial" w:eastAsia="Calibri" w:hAnsi="Arial" w:cs="Arial"/>
          <w:vertAlign w:val="superscript"/>
        </w:rPr>
        <w:t>th</w:t>
      </w:r>
      <w:r>
        <w:rPr>
          <w:rFonts w:ascii="Arial" w:eastAsia="Calibri" w:hAnsi="Arial" w:cs="Arial"/>
        </w:rPr>
        <w:t xml:space="preserve"> you will arrive at 8.50 and leave at 2.40. </w:t>
      </w:r>
    </w:p>
    <w:p w:rsidR="00DA1B89" w:rsidRDefault="0040545C" w:rsidP="00A36F9D">
      <w:pPr>
        <w:rPr>
          <w:rFonts w:ascii="Arial" w:eastAsia="Calibri" w:hAnsi="Arial" w:cs="Arial"/>
          <w:b/>
        </w:rPr>
      </w:pPr>
      <w:r w:rsidRPr="005079BF">
        <w:rPr>
          <w:rFonts w:ascii="Arial" w:eastAsia="Calibri" w:hAnsi="Arial" w:cs="Arial"/>
          <w:b/>
        </w:rPr>
        <w:t>Where do I need to go?</w:t>
      </w:r>
    </w:p>
    <w:p w:rsidR="0040545C" w:rsidRPr="005176C2" w:rsidRDefault="00CA4620" w:rsidP="00A36F9D">
      <w:pPr>
        <w:rPr>
          <w:rFonts w:ascii="Arial" w:hAnsi="Arial" w:cs="Arial"/>
        </w:rPr>
      </w:pPr>
      <w:r w:rsidRPr="005176C2">
        <w:rPr>
          <w:rFonts w:ascii="Arial" w:eastAsia="Calibri" w:hAnsi="Arial" w:cs="Arial"/>
        </w:rPr>
        <w:t>You</w:t>
      </w:r>
      <w:r w:rsidR="00DA1B89" w:rsidRPr="005176C2">
        <w:rPr>
          <w:rFonts w:ascii="Arial" w:eastAsia="Calibri" w:hAnsi="Arial" w:cs="Arial"/>
        </w:rPr>
        <w:t xml:space="preserve"> </w:t>
      </w:r>
      <w:r w:rsidR="00537BF6" w:rsidRPr="005176C2">
        <w:rPr>
          <w:rFonts w:ascii="Arial" w:eastAsia="Calibri" w:hAnsi="Arial" w:cs="Arial"/>
        </w:rPr>
        <w:t xml:space="preserve">should arrive </w:t>
      </w:r>
      <w:r w:rsidR="005079BF" w:rsidRPr="005176C2">
        <w:rPr>
          <w:rFonts w:ascii="Arial" w:eastAsia="Calibri" w:hAnsi="Arial" w:cs="Arial"/>
        </w:rPr>
        <w:t>through</w:t>
      </w:r>
      <w:r w:rsidR="00537BF6" w:rsidRPr="005176C2">
        <w:rPr>
          <w:rFonts w:ascii="Arial" w:eastAsia="Calibri" w:hAnsi="Arial" w:cs="Arial"/>
        </w:rPr>
        <w:t xml:space="preserve"> the side </w:t>
      </w:r>
      <w:r w:rsidR="005079BF" w:rsidRPr="005176C2">
        <w:rPr>
          <w:rFonts w:ascii="Arial" w:eastAsia="Calibri" w:hAnsi="Arial" w:cs="Arial"/>
        </w:rPr>
        <w:t xml:space="preserve">gate to </w:t>
      </w:r>
      <w:r w:rsidR="00537BF6" w:rsidRPr="005176C2">
        <w:rPr>
          <w:rFonts w:ascii="Arial" w:eastAsia="Calibri" w:hAnsi="Arial" w:cs="Arial"/>
        </w:rPr>
        <w:t xml:space="preserve">the school </w:t>
      </w:r>
      <w:r w:rsidR="005079BF" w:rsidRPr="005176C2">
        <w:rPr>
          <w:rFonts w:ascii="Arial" w:eastAsia="Calibri" w:hAnsi="Arial" w:cs="Arial"/>
        </w:rPr>
        <w:t>in</w:t>
      </w:r>
      <w:r w:rsidR="00537BF6" w:rsidRPr="005176C2">
        <w:rPr>
          <w:rFonts w:ascii="Arial" w:eastAsia="Calibri" w:hAnsi="Arial" w:cs="Arial"/>
        </w:rPr>
        <w:t xml:space="preserve"> Roland Close, off</w:t>
      </w:r>
      <w:r w:rsidR="00537BF6" w:rsidRPr="005176C2">
        <w:rPr>
          <w:rFonts w:ascii="Arial" w:hAnsi="Arial" w:cs="Arial"/>
        </w:rPr>
        <w:t xml:space="preserve"> Brimley Road.</w:t>
      </w:r>
      <w:r w:rsidR="00DA1B89" w:rsidRPr="005176C2">
        <w:rPr>
          <w:rFonts w:ascii="Arial" w:hAnsi="Arial" w:cs="Arial"/>
        </w:rPr>
        <w:t xml:space="preserve"> </w:t>
      </w:r>
      <w:r w:rsidRPr="005176C2">
        <w:rPr>
          <w:rFonts w:ascii="Arial" w:hAnsi="Arial" w:cs="Arial"/>
        </w:rPr>
        <w:t>Teachers will meet you i</w:t>
      </w:r>
      <w:r w:rsidR="00DA1B89" w:rsidRPr="005176C2">
        <w:rPr>
          <w:rFonts w:ascii="Arial" w:hAnsi="Arial" w:cs="Arial"/>
        </w:rPr>
        <w:t>n the playground, and</w:t>
      </w:r>
      <w:r w:rsidR="00095A9A">
        <w:rPr>
          <w:rFonts w:ascii="Arial" w:hAnsi="Arial" w:cs="Arial"/>
        </w:rPr>
        <w:t xml:space="preserve"> for the first two days, will</w:t>
      </w:r>
      <w:r w:rsidR="00DA1B89" w:rsidRPr="005176C2">
        <w:rPr>
          <w:rFonts w:ascii="Arial" w:hAnsi="Arial" w:cs="Arial"/>
        </w:rPr>
        <w:t xml:space="preserve"> walk you and your child around to the Early Years garden area. You will be able to take your child into the garden and settle them and have a little play with the toys for </w:t>
      </w:r>
      <w:r w:rsidRPr="005176C2">
        <w:rPr>
          <w:rFonts w:ascii="Arial" w:hAnsi="Arial" w:cs="Arial"/>
        </w:rPr>
        <w:t xml:space="preserve">about </w:t>
      </w:r>
      <w:r w:rsidR="00DA1B89" w:rsidRPr="005176C2">
        <w:rPr>
          <w:rFonts w:ascii="Arial" w:hAnsi="Arial" w:cs="Arial"/>
        </w:rPr>
        <w:t xml:space="preserve">10 minutes. Then the teachers will take the children in to register them, and </w:t>
      </w:r>
      <w:r w:rsidRPr="005176C2">
        <w:rPr>
          <w:rFonts w:ascii="Arial" w:hAnsi="Arial" w:cs="Arial"/>
        </w:rPr>
        <w:t xml:space="preserve">adults </w:t>
      </w:r>
      <w:r w:rsidR="00DA1B89" w:rsidRPr="005176C2">
        <w:rPr>
          <w:rFonts w:ascii="Arial" w:hAnsi="Arial" w:cs="Arial"/>
        </w:rPr>
        <w:t>will exit back across the playground, and out via the front carpark, onto Carlton Way</w:t>
      </w:r>
      <w:r w:rsidRPr="005176C2">
        <w:rPr>
          <w:rFonts w:ascii="Arial" w:hAnsi="Arial" w:cs="Arial"/>
        </w:rPr>
        <w:t>, following the 1 way system</w:t>
      </w:r>
      <w:r w:rsidR="00DA1B89" w:rsidRPr="005176C2">
        <w:rPr>
          <w:rFonts w:ascii="Arial" w:hAnsi="Arial" w:cs="Arial"/>
        </w:rPr>
        <w:t xml:space="preserve">. </w:t>
      </w:r>
    </w:p>
    <w:p w:rsidR="00CA4620" w:rsidRPr="005176C2" w:rsidRDefault="00CA4620" w:rsidP="00A36F9D">
      <w:pPr>
        <w:rPr>
          <w:rFonts w:ascii="Arial" w:eastAsia="Calibri" w:hAnsi="Arial" w:cs="Arial"/>
          <w:b/>
        </w:rPr>
      </w:pPr>
      <w:r w:rsidRPr="005176C2">
        <w:rPr>
          <w:rFonts w:ascii="Arial" w:hAnsi="Arial" w:cs="Arial"/>
        </w:rPr>
        <w:t xml:space="preserve">For home time, the children will come out onto the playground 1 at a time, </w:t>
      </w:r>
      <w:r w:rsidR="005176C2" w:rsidRPr="005176C2">
        <w:rPr>
          <w:rFonts w:ascii="Arial" w:hAnsi="Arial" w:cs="Arial"/>
        </w:rPr>
        <w:t xml:space="preserve">and be handed over </w:t>
      </w:r>
      <w:r w:rsidRPr="005176C2">
        <w:rPr>
          <w:rFonts w:ascii="Arial" w:hAnsi="Arial" w:cs="Arial"/>
        </w:rPr>
        <w:t xml:space="preserve">as we see each of you. Class 1 will exit at the far end of the playground, and Class 2 at the end nearest the main hall. </w:t>
      </w:r>
    </w:p>
    <w:p w:rsidR="0040545C" w:rsidRPr="005079BF" w:rsidRDefault="0040545C" w:rsidP="00A36F9D">
      <w:pPr>
        <w:rPr>
          <w:rFonts w:ascii="Arial" w:eastAsia="Calibri" w:hAnsi="Arial" w:cs="Arial"/>
          <w:sz w:val="10"/>
          <w:szCs w:val="10"/>
        </w:rPr>
      </w:pPr>
    </w:p>
    <w:p w:rsidR="0040545C" w:rsidRPr="005079BF" w:rsidRDefault="0040545C" w:rsidP="00A36F9D">
      <w:pPr>
        <w:rPr>
          <w:rFonts w:ascii="Arial" w:eastAsia="Calibri" w:hAnsi="Arial" w:cs="Arial"/>
          <w:b/>
        </w:rPr>
      </w:pPr>
      <w:r w:rsidRPr="005079BF">
        <w:rPr>
          <w:rFonts w:ascii="Arial" w:eastAsia="Calibri" w:hAnsi="Arial" w:cs="Arial"/>
          <w:b/>
        </w:rPr>
        <w:t>What does my child need to wear?</w:t>
      </w:r>
    </w:p>
    <w:p w:rsidR="005079BF" w:rsidRPr="005079BF" w:rsidRDefault="005079BF" w:rsidP="005079BF">
      <w:pPr>
        <w:jc w:val="both"/>
        <w:rPr>
          <w:rFonts w:ascii="Arial" w:hAnsi="Arial" w:cs="Arial"/>
        </w:rPr>
      </w:pPr>
      <w:r w:rsidRPr="005079BF">
        <w:rPr>
          <w:rFonts w:ascii="Arial" w:hAnsi="Arial" w:cs="Arial"/>
        </w:rPr>
        <w:t>Children should wear clothes that they can exercise in comfortably.</w:t>
      </w:r>
    </w:p>
    <w:p w:rsidR="0040545C" w:rsidRPr="005079BF" w:rsidRDefault="0040545C" w:rsidP="00A36F9D">
      <w:pPr>
        <w:rPr>
          <w:rFonts w:ascii="Arial" w:eastAsia="Calibri" w:hAnsi="Arial" w:cs="Arial"/>
          <w:sz w:val="10"/>
          <w:szCs w:val="10"/>
        </w:rPr>
      </w:pPr>
    </w:p>
    <w:p w:rsidR="0040545C" w:rsidRPr="005079BF" w:rsidRDefault="0040545C" w:rsidP="00A36F9D">
      <w:pPr>
        <w:rPr>
          <w:rFonts w:ascii="Arial" w:eastAsia="Calibri" w:hAnsi="Arial" w:cs="Arial"/>
          <w:b/>
        </w:rPr>
      </w:pPr>
      <w:r w:rsidRPr="005079BF">
        <w:rPr>
          <w:rFonts w:ascii="Arial" w:eastAsia="Calibri" w:hAnsi="Arial" w:cs="Arial"/>
          <w:b/>
        </w:rPr>
        <w:t>What does my child need to bring?</w:t>
      </w:r>
    </w:p>
    <w:p w:rsidR="00537BF6" w:rsidRPr="005176C2" w:rsidRDefault="00C80AA2" w:rsidP="00537BF6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5176C2">
        <w:rPr>
          <w:rFonts w:ascii="Arial" w:hAnsi="Arial" w:cs="Arial"/>
        </w:rPr>
        <w:t>Coat, hat</w:t>
      </w:r>
      <w:r w:rsidR="00537BF6" w:rsidRPr="005176C2">
        <w:rPr>
          <w:rFonts w:ascii="Arial" w:hAnsi="Arial" w:cs="Arial"/>
        </w:rPr>
        <w:t xml:space="preserve"> (for the sun or cold) and gloves as needed</w:t>
      </w:r>
    </w:p>
    <w:p w:rsidR="00537BF6" w:rsidRPr="005176C2" w:rsidRDefault="00537BF6" w:rsidP="00537BF6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5176C2">
        <w:rPr>
          <w:rFonts w:ascii="Arial" w:hAnsi="Arial" w:cs="Arial"/>
        </w:rPr>
        <w:t>Water bottle</w:t>
      </w:r>
      <w:r w:rsidR="00DA1B89" w:rsidRPr="005176C2">
        <w:rPr>
          <w:rFonts w:ascii="Arial" w:hAnsi="Arial" w:cs="Arial"/>
        </w:rPr>
        <w:t xml:space="preserve"> (provided by school on day 1)</w:t>
      </w:r>
    </w:p>
    <w:p w:rsidR="00537BF6" w:rsidRPr="005176C2" w:rsidRDefault="00537BF6" w:rsidP="00537BF6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5176C2">
        <w:rPr>
          <w:rFonts w:ascii="Arial" w:hAnsi="Arial" w:cs="Arial"/>
        </w:rPr>
        <w:t>Book</w:t>
      </w:r>
      <w:r w:rsidR="00C80AA2" w:rsidRPr="005176C2">
        <w:rPr>
          <w:rFonts w:ascii="Arial" w:hAnsi="Arial" w:cs="Arial"/>
        </w:rPr>
        <w:t xml:space="preserve"> bag</w:t>
      </w:r>
      <w:r w:rsidR="00DA1B89" w:rsidRPr="005176C2">
        <w:rPr>
          <w:rFonts w:ascii="Arial" w:hAnsi="Arial" w:cs="Arial"/>
        </w:rPr>
        <w:t xml:space="preserve"> (provided by school on day 1)</w:t>
      </w:r>
    </w:p>
    <w:p w:rsidR="005079BF" w:rsidRPr="005176C2" w:rsidRDefault="00C80AA2" w:rsidP="00537BF6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5176C2">
        <w:rPr>
          <w:rFonts w:ascii="Arial" w:hAnsi="Arial" w:cs="Arial"/>
        </w:rPr>
        <w:t>A</w:t>
      </w:r>
      <w:r w:rsidR="005079BF" w:rsidRPr="005176C2">
        <w:rPr>
          <w:rFonts w:ascii="Arial" w:hAnsi="Arial" w:cs="Arial"/>
        </w:rPr>
        <w:t xml:space="preserve"> change of clothing (including pants and socks) in a small, labelled bag, in case the</w:t>
      </w:r>
      <w:r w:rsidRPr="005176C2">
        <w:rPr>
          <w:rFonts w:ascii="Arial" w:hAnsi="Arial" w:cs="Arial"/>
        </w:rPr>
        <w:t>y</w:t>
      </w:r>
      <w:r w:rsidR="00CA4620" w:rsidRPr="005176C2">
        <w:rPr>
          <w:rFonts w:ascii="Arial" w:hAnsi="Arial" w:cs="Arial"/>
        </w:rPr>
        <w:t xml:space="preserve"> need to change during the day </w:t>
      </w:r>
    </w:p>
    <w:p w:rsidR="00537BF6" w:rsidRPr="005176C2" w:rsidRDefault="00537BF6" w:rsidP="00537BF6">
      <w:pPr>
        <w:rPr>
          <w:rFonts w:ascii="Arial" w:eastAsia="Calibri" w:hAnsi="Arial" w:cs="Arial"/>
          <w:sz w:val="22"/>
          <w:szCs w:val="22"/>
        </w:rPr>
      </w:pPr>
      <w:r w:rsidRPr="005176C2">
        <w:rPr>
          <w:rFonts w:ascii="Arial" w:eastAsia="Calibri" w:hAnsi="Arial" w:cs="Arial"/>
          <w:sz w:val="22"/>
          <w:szCs w:val="22"/>
        </w:rPr>
        <w:t>Please do not allow children to bring in:</w:t>
      </w:r>
    </w:p>
    <w:p w:rsidR="00537BF6" w:rsidRPr="005176C2" w:rsidRDefault="00537BF6" w:rsidP="00537BF6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5176C2">
        <w:rPr>
          <w:rFonts w:ascii="Arial" w:hAnsi="Arial" w:cs="Arial"/>
        </w:rPr>
        <w:t>Their own stationery</w:t>
      </w:r>
    </w:p>
    <w:p w:rsidR="00537BF6" w:rsidRPr="005176C2" w:rsidRDefault="00537BF6" w:rsidP="00537BF6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5176C2">
        <w:rPr>
          <w:rFonts w:ascii="Arial" w:hAnsi="Arial" w:cs="Arial"/>
        </w:rPr>
        <w:t>Large bags</w:t>
      </w:r>
    </w:p>
    <w:p w:rsidR="00537BF6" w:rsidRPr="005176C2" w:rsidRDefault="00537BF6" w:rsidP="00537BF6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5176C2">
        <w:rPr>
          <w:rFonts w:ascii="Arial" w:hAnsi="Arial" w:cs="Arial"/>
        </w:rPr>
        <w:t>PE kits</w:t>
      </w:r>
    </w:p>
    <w:p w:rsidR="00CA4620" w:rsidRPr="005176C2" w:rsidRDefault="00CA4620" w:rsidP="00537BF6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5176C2">
        <w:rPr>
          <w:rFonts w:ascii="Arial" w:hAnsi="Arial" w:cs="Arial"/>
        </w:rPr>
        <w:t>Their own toys</w:t>
      </w:r>
    </w:p>
    <w:p w:rsidR="00537BF6" w:rsidRPr="005079BF" w:rsidRDefault="00537BF6" w:rsidP="005079BF">
      <w:pPr>
        <w:rPr>
          <w:rFonts w:ascii="Arial" w:hAnsi="Arial" w:cs="Arial"/>
          <w:sz w:val="10"/>
          <w:szCs w:val="10"/>
        </w:rPr>
      </w:pPr>
    </w:p>
    <w:p w:rsidR="0040545C" w:rsidRPr="005176C2" w:rsidRDefault="0040545C" w:rsidP="00A36F9D">
      <w:pPr>
        <w:rPr>
          <w:rFonts w:ascii="Arial" w:eastAsia="Calibri" w:hAnsi="Arial" w:cs="Arial"/>
          <w:b/>
        </w:rPr>
      </w:pPr>
      <w:r w:rsidRPr="005176C2">
        <w:rPr>
          <w:rFonts w:ascii="Arial" w:eastAsia="Calibri" w:hAnsi="Arial" w:cs="Arial"/>
          <w:b/>
        </w:rPr>
        <w:t>What do children eat at lunchtime</w:t>
      </w:r>
      <w:r w:rsidR="00DA1B89" w:rsidRPr="005176C2">
        <w:rPr>
          <w:rFonts w:ascii="Arial" w:eastAsia="Calibri" w:hAnsi="Arial" w:cs="Arial"/>
          <w:b/>
        </w:rPr>
        <w:t xml:space="preserve"> (starting next week)</w:t>
      </w:r>
      <w:r w:rsidRPr="005176C2">
        <w:rPr>
          <w:rFonts w:ascii="Arial" w:eastAsia="Calibri" w:hAnsi="Arial" w:cs="Arial"/>
          <w:b/>
        </w:rPr>
        <w:t>?</w:t>
      </w:r>
    </w:p>
    <w:p w:rsidR="00963567" w:rsidRPr="005176C2" w:rsidRDefault="005079BF" w:rsidP="00A36F9D">
      <w:pPr>
        <w:rPr>
          <w:rFonts w:ascii="Arial" w:eastAsia="Calibri" w:hAnsi="Arial" w:cs="Arial"/>
        </w:rPr>
      </w:pPr>
      <w:r w:rsidRPr="005176C2">
        <w:rPr>
          <w:rFonts w:ascii="Arial" w:eastAsia="Calibri" w:hAnsi="Arial" w:cs="Arial"/>
        </w:rPr>
        <w:t>Children can bring in a packed lunch or order a school dinner.</w:t>
      </w:r>
    </w:p>
    <w:p w:rsidR="00963567" w:rsidRPr="005176C2" w:rsidRDefault="00963567" w:rsidP="00963567">
      <w:pPr>
        <w:pStyle w:val="BodyText"/>
        <w:ind w:left="0" w:right="4"/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5176C2">
        <w:rPr>
          <w:rFonts w:ascii="Arial" w:hAnsi="Arial" w:cs="Arial"/>
          <w:b/>
          <w:spacing w:val="-1"/>
          <w:sz w:val="24"/>
          <w:szCs w:val="24"/>
          <w:lang w:val="en-GB"/>
        </w:rPr>
        <w:t>Do I need to wear a face mask?</w:t>
      </w:r>
    </w:p>
    <w:p w:rsidR="00963567" w:rsidRPr="005176C2" w:rsidRDefault="00963567" w:rsidP="00963567">
      <w:pPr>
        <w:pStyle w:val="BodyText"/>
        <w:ind w:left="0" w:right="4"/>
        <w:jc w:val="both"/>
        <w:rPr>
          <w:rFonts w:ascii="Arial" w:hAnsi="Arial" w:cs="Arial"/>
          <w:sz w:val="24"/>
          <w:szCs w:val="24"/>
        </w:rPr>
      </w:pPr>
      <w:r w:rsidRPr="005176C2">
        <w:rPr>
          <w:rFonts w:ascii="Arial" w:hAnsi="Arial" w:cs="Arial"/>
          <w:sz w:val="24"/>
          <w:szCs w:val="24"/>
        </w:rPr>
        <w:t xml:space="preserve">We welcome and encourage </w:t>
      </w:r>
      <w:r w:rsidRPr="005176C2">
        <w:rPr>
          <w:rFonts w:ascii="Arial" w:hAnsi="Arial" w:cs="Arial"/>
          <w:sz w:val="24"/>
          <w:szCs w:val="24"/>
          <w:u w:val="single"/>
        </w:rPr>
        <w:t>adults</w:t>
      </w:r>
      <w:r w:rsidRPr="005176C2">
        <w:rPr>
          <w:rFonts w:ascii="Arial" w:hAnsi="Arial" w:cs="Arial"/>
          <w:sz w:val="24"/>
          <w:szCs w:val="24"/>
        </w:rPr>
        <w:t xml:space="preserve"> to wear face coverings when they enter the school site.</w:t>
      </w:r>
    </w:p>
    <w:p w:rsidR="0040545C" w:rsidRPr="005176C2" w:rsidRDefault="0040545C" w:rsidP="00A36F9D">
      <w:pPr>
        <w:rPr>
          <w:rFonts w:ascii="Arial" w:eastAsia="Calibri" w:hAnsi="Arial" w:cs="Arial"/>
          <w:b/>
        </w:rPr>
      </w:pPr>
      <w:r w:rsidRPr="005176C2">
        <w:rPr>
          <w:rFonts w:ascii="Arial" w:eastAsia="Calibri" w:hAnsi="Arial" w:cs="Arial"/>
          <w:b/>
        </w:rPr>
        <w:t>Who will help me if I have a question?</w:t>
      </w:r>
    </w:p>
    <w:p w:rsidR="009240F0" w:rsidRPr="005176C2" w:rsidRDefault="0040545C" w:rsidP="00A36F9D">
      <w:pPr>
        <w:pStyle w:val="BodyText"/>
        <w:ind w:left="0" w:right="4"/>
        <w:jc w:val="both"/>
        <w:rPr>
          <w:rFonts w:ascii="Arial" w:hAnsi="Arial" w:cs="Arial"/>
          <w:spacing w:val="-1"/>
          <w:sz w:val="24"/>
          <w:szCs w:val="24"/>
          <w:lang w:val="en-GB"/>
        </w:rPr>
      </w:pPr>
      <w:r w:rsidRPr="005176C2">
        <w:rPr>
          <w:rFonts w:ascii="Arial" w:hAnsi="Arial" w:cs="Arial"/>
          <w:spacing w:val="-1"/>
          <w:sz w:val="24"/>
          <w:szCs w:val="24"/>
          <w:lang w:val="en-GB"/>
        </w:rPr>
        <w:t>Mr Tull</w:t>
      </w:r>
      <w:r w:rsidR="00963567" w:rsidRPr="005176C2">
        <w:rPr>
          <w:rFonts w:ascii="Arial" w:hAnsi="Arial" w:cs="Arial"/>
          <w:spacing w:val="-1"/>
          <w:sz w:val="24"/>
          <w:szCs w:val="24"/>
          <w:lang w:val="en-GB"/>
        </w:rPr>
        <w:t xml:space="preserve"> (Head) and </w:t>
      </w:r>
      <w:r w:rsidRPr="005176C2">
        <w:rPr>
          <w:rFonts w:ascii="Arial" w:hAnsi="Arial" w:cs="Arial"/>
          <w:spacing w:val="-1"/>
          <w:sz w:val="24"/>
          <w:szCs w:val="24"/>
          <w:lang w:val="en-GB"/>
        </w:rPr>
        <w:t xml:space="preserve">Mrs Whiting </w:t>
      </w:r>
      <w:r w:rsidR="00963567" w:rsidRPr="005176C2">
        <w:rPr>
          <w:rFonts w:ascii="Arial" w:hAnsi="Arial" w:cs="Arial"/>
          <w:spacing w:val="-1"/>
          <w:sz w:val="24"/>
          <w:szCs w:val="24"/>
          <w:lang w:val="en-GB"/>
        </w:rPr>
        <w:t xml:space="preserve">(Assistant Head) will </w:t>
      </w:r>
      <w:r w:rsidRPr="005176C2">
        <w:rPr>
          <w:rFonts w:ascii="Arial" w:hAnsi="Arial" w:cs="Arial"/>
          <w:spacing w:val="-1"/>
          <w:sz w:val="24"/>
          <w:szCs w:val="24"/>
          <w:lang w:val="en-GB"/>
        </w:rPr>
        <w:t xml:space="preserve">be </w:t>
      </w:r>
      <w:r w:rsidR="00DA1B89" w:rsidRPr="005176C2">
        <w:rPr>
          <w:rFonts w:ascii="Arial" w:hAnsi="Arial" w:cs="Arial"/>
          <w:spacing w:val="-1"/>
          <w:sz w:val="24"/>
          <w:szCs w:val="24"/>
          <w:lang w:val="en-GB"/>
        </w:rPr>
        <w:t>on hand outside to help you understand the</w:t>
      </w:r>
      <w:r w:rsidRPr="005176C2">
        <w:rPr>
          <w:rFonts w:ascii="Arial" w:hAnsi="Arial" w:cs="Arial"/>
          <w:spacing w:val="-1"/>
          <w:sz w:val="24"/>
          <w:szCs w:val="24"/>
          <w:lang w:val="en-GB"/>
        </w:rPr>
        <w:t xml:space="preserve"> arrangements for dropping off and picking up children.  </w:t>
      </w:r>
      <w:r w:rsidR="00DA1B89" w:rsidRPr="005176C2">
        <w:rPr>
          <w:rFonts w:ascii="Arial" w:hAnsi="Arial" w:cs="Arial"/>
          <w:spacing w:val="-1"/>
          <w:sz w:val="24"/>
          <w:szCs w:val="24"/>
          <w:lang w:val="en-GB"/>
        </w:rPr>
        <w:t xml:space="preserve">We are </w:t>
      </w:r>
      <w:r w:rsidR="005176C2" w:rsidRPr="005176C2">
        <w:rPr>
          <w:rFonts w:ascii="Arial" w:hAnsi="Arial" w:cs="Arial"/>
          <w:spacing w:val="-1"/>
          <w:sz w:val="24"/>
          <w:szCs w:val="24"/>
          <w:lang w:val="en-GB"/>
        </w:rPr>
        <w:t xml:space="preserve">both </w:t>
      </w:r>
      <w:r w:rsidR="00DA1B89" w:rsidRPr="005176C2">
        <w:rPr>
          <w:rFonts w:ascii="Arial" w:hAnsi="Arial" w:cs="Arial"/>
          <w:spacing w:val="-1"/>
          <w:sz w:val="24"/>
          <w:szCs w:val="24"/>
          <w:lang w:val="en-GB"/>
        </w:rPr>
        <w:t xml:space="preserve">very much looking forward to meeting you all, </w:t>
      </w:r>
      <w:r w:rsidR="005176C2">
        <w:rPr>
          <w:rFonts w:ascii="Arial" w:hAnsi="Arial" w:cs="Arial"/>
          <w:spacing w:val="-1"/>
          <w:sz w:val="24"/>
          <w:szCs w:val="24"/>
          <w:lang w:val="en-GB"/>
        </w:rPr>
        <w:t xml:space="preserve">and </w:t>
      </w:r>
      <w:r w:rsidR="00DA1B89" w:rsidRPr="005176C2">
        <w:rPr>
          <w:rFonts w:ascii="Arial" w:hAnsi="Arial" w:cs="Arial"/>
          <w:spacing w:val="-1"/>
          <w:sz w:val="24"/>
          <w:szCs w:val="24"/>
          <w:lang w:val="en-GB"/>
        </w:rPr>
        <w:t xml:space="preserve">getting to know </w:t>
      </w:r>
      <w:r w:rsidR="005176C2" w:rsidRPr="005176C2">
        <w:rPr>
          <w:rFonts w:ascii="Arial" w:hAnsi="Arial" w:cs="Arial"/>
          <w:spacing w:val="-1"/>
          <w:sz w:val="24"/>
          <w:szCs w:val="24"/>
          <w:lang w:val="en-GB"/>
        </w:rPr>
        <w:t xml:space="preserve">you and your child. </w:t>
      </w:r>
    </w:p>
    <w:p w:rsidR="00963567" w:rsidRPr="005176C2" w:rsidRDefault="00963567" w:rsidP="00A36F9D">
      <w:pPr>
        <w:pStyle w:val="BodyText"/>
        <w:ind w:left="0" w:right="4"/>
        <w:jc w:val="both"/>
        <w:rPr>
          <w:rFonts w:ascii="Arial" w:hAnsi="Arial" w:cs="Arial"/>
          <w:spacing w:val="-1"/>
          <w:sz w:val="24"/>
          <w:szCs w:val="24"/>
          <w:lang w:val="en-GB"/>
        </w:rPr>
      </w:pPr>
    </w:p>
    <w:p w:rsidR="0040545C" w:rsidRPr="005176C2" w:rsidRDefault="0040545C" w:rsidP="00A36F9D">
      <w:pPr>
        <w:pStyle w:val="BodyText"/>
        <w:ind w:left="0" w:right="4"/>
        <w:jc w:val="both"/>
        <w:rPr>
          <w:rFonts w:ascii="Arial" w:hAnsi="Arial" w:cs="Arial"/>
          <w:spacing w:val="-1"/>
          <w:sz w:val="10"/>
          <w:szCs w:val="10"/>
          <w:lang w:val="en-GB"/>
        </w:rPr>
      </w:pPr>
    </w:p>
    <w:p w:rsidR="005176C2" w:rsidRDefault="005176C2" w:rsidP="00537BF6">
      <w:pPr>
        <w:pStyle w:val="BodyText"/>
        <w:ind w:left="0" w:right="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There </w:t>
      </w:r>
      <w:r w:rsidR="00B26B9B" w:rsidRPr="005176C2">
        <w:rPr>
          <w:rFonts w:ascii="Arial" w:hAnsi="Arial" w:cs="Arial"/>
          <w:sz w:val="24"/>
          <w:szCs w:val="24"/>
        </w:rPr>
        <w:t xml:space="preserve">is a little </w:t>
      </w:r>
      <w:r w:rsidR="00DA1B89" w:rsidRPr="005176C2">
        <w:rPr>
          <w:rFonts w:ascii="Arial" w:hAnsi="Arial" w:cs="Arial"/>
          <w:sz w:val="24"/>
          <w:szCs w:val="24"/>
        </w:rPr>
        <w:t>video</w:t>
      </w:r>
      <w:r w:rsidR="00B26B9B" w:rsidRPr="005176C2">
        <w:rPr>
          <w:rFonts w:ascii="Arial" w:hAnsi="Arial" w:cs="Arial"/>
          <w:sz w:val="24"/>
          <w:szCs w:val="24"/>
        </w:rPr>
        <w:t xml:space="preserve"> on the website </w:t>
      </w:r>
      <w:r w:rsidR="00DA1B89" w:rsidRPr="005176C2">
        <w:rPr>
          <w:rFonts w:ascii="Arial" w:hAnsi="Arial" w:cs="Arial"/>
          <w:sz w:val="24"/>
          <w:szCs w:val="24"/>
        </w:rPr>
        <w:t>to help rem</w:t>
      </w:r>
      <w:r w:rsidRPr="005176C2">
        <w:rPr>
          <w:rFonts w:ascii="Arial" w:hAnsi="Arial" w:cs="Arial"/>
          <w:sz w:val="24"/>
          <w:szCs w:val="24"/>
        </w:rPr>
        <w:t>ind you what you need to bring</w:t>
      </w:r>
      <w:r>
        <w:rPr>
          <w:rFonts w:ascii="Arial" w:hAnsi="Arial" w:cs="Arial"/>
          <w:sz w:val="24"/>
          <w:szCs w:val="24"/>
        </w:rPr>
        <w:t xml:space="preserve">: </w:t>
      </w:r>
    </w:p>
    <w:p w:rsidR="005176C2" w:rsidRDefault="00217A4B" w:rsidP="00537BF6">
      <w:pPr>
        <w:pStyle w:val="BodyText"/>
        <w:ind w:left="0" w:right="4"/>
        <w:jc w:val="both"/>
      </w:pPr>
      <w:hyperlink r:id="rId9" w:history="1">
        <w:r w:rsidR="005176C2">
          <w:rPr>
            <w:rStyle w:val="Hyperlink"/>
          </w:rPr>
          <w:t>https://arbury.eschools.co.uk/website/september_2020/503927</w:t>
        </w:r>
      </w:hyperlink>
    </w:p>
    <w:p w:rsidR="005176C2" w:rsidRPr="00217A4B" w:rsidRDefault="005176C2" w:rsidP="00537BF6">
      <w:pPr>
        <w:pStyle w:val="BodyText"/>
        <w:ind w:left="0" w:right="4"/>
        <w:jc w:val="both"/>
        <w:rPr>
          <w:rFonts w:ascii="Arial" w:hAnsi="Arial" w:cs="Arial"/>
          <w:sz w:val="24"/>
          <w:szCs w:val="24"/>
        </w:rPr>
      </w:pPr>
      <w:r w:rsidRPr="00217A4B">
        <w:rPr>
          <w:rFonts w:ascii="Arial" w:hAnsi="Arial" w:cs="Arial"/>
          <w:sz w:val="24"/>
          <w:szCs w:val="24"/>
        </w:rPr>
        <w:t xml:space="preserve">There are </w:t>
      </w:r>
      <w:r w:rsidR="00217A4B" w:rsidRPr="00217A4B">
        <w:rPr>
          <w:rFonts w:ascii="Arial" w:hAnsi="Arial" w:cs="Arial"/>
          <w:sz w:val="24"/>
          <w:szCs w:val="24"/>
        </w:rPr>
        <w:t xml:space="preserve">also some </w:t>
      </w:r>
      <w:r w:rsidRPr="00217A4B">
        <w:rPr>
          <w:rFonts w:ascii="Arial" w:hAnsi="Arial" w:cs="Arial"/>
          <w:sz w:val="24"/>
          <w:szCs w:val="24"/>
        </w:rPr>
        <w:t xml:space="preserve">pictures of the classrooms </w:t>
      </w:r>
      <w:r w:rsidR="00217A4B" w:rsidRPr="00217A4B">
        <w:rPr>
          <w:rFonts w:ascii="Arial" w:hAnsi="Arial" w:cs="Arial"/>
          <w:sz w:val="24"/>
          <w:szCs w:val="24"/>
        </w:rPr>
        <w:t xml:space="preserve">and teachers </w:t>
      </w:r>
      <w:r w:rsidRPr="00217A4B">
        <w:rPr>
          <w:rFonts w:ascii="Arial" w:hAnsi="Arial" w:cs="Arial"/>
          <w:sz w:val="24"/>
          <w:szCs w:val="24"/>
        </w:rPr>
        <w:t xml:space="preserve">here: </w:t>
      </w:r>
    </w:p>
    <w:p w:rsidR="005176C2" w:rsidRPr="005176C2" w:rsidRDefault="00217A4B" w:rsidP="00537BF6">
      <w:pPr>
        <w:pStyle w:val="BodyText"/>
        <w:ind w:left="0" w:right="4"/>
        <w:jc w:val="both"/>
      </w:pPr>
      <w:hyperlink r:id="rId10" w:history="1">
        <w:r w:rsidR="005176C2">
          <w:rPr>
            <w:rStyle w:val="Hyperlink"/>
          </w:rPr>
          <w:t>https://arbury.eschools.co.uk/website/pictures_of_classrooms_and_around_school/503943</w:t>
        </w:r>
      </w:hyperlink>
    </w:p>
    <w:p w:rsidR="005079BF" w:rsidRPr="005079BF" w:rsidRDefault="005079BF" w:rsidP="005079BF">
      <w:pPr>
        <w:pStyle w:val="BodyText"/>
        <w:ind w:left="0" w:right="4"/>
        <w:jc w:val="center"/>
        <w:rPr>
          <w:rFonts w:ascii="Arial" w:hAnsi="Arial" w:cs="Arial"/>
          <w:sz w:val="24"/>
          <w:szCs w:val="24"/>
          <w:u w:val="single"/>
          <w:lang w:val="en-GB"/>
        </w:rPr>
      </w:pPr>
      <w:bookmarkStart w:id="0" w:name="_GoBack"/>
      <w:bookmarkEnd w:id="0"/>
    </w:p>
    <w:sectPr w:rsidR="005079BF" w:rsidRPr="005079BF" w:rsidSect="00A36F9D">
      <w:footerReference w:type="default" r:id="rId11"/>
      <w:pgSz w:w="11906" w:h="16838"/>
      <w:pgMar w:top="567" w:right="849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034" w:rsidRDefault="00BC6034">
      <w:r>
        <w:separator/>
      </w:r>
    </w:p>
  </w:endnote>
  <w:endnote w:type="continuationSeparator" w:id="0">
    <w:p w:rsidR="00BC6034" w:rsidRDefault="00BC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66C" w:rsidRDefault="0068066C" w:rsidP="00C56D5D">
    <w:pPr>
      <w:pStyle w:val="Footer"/>
      <w:tabs>
        <w:tab w:val="clear" w:pos="4153"/>
        <w:tab w:val="clear" w:pos="8306"/>
        <w:tab w:val="center" w:pos="4748"/>
      </w:tabs>
    </w:pPr>
    <w:r>
      <w:rPr>
        <w:noProof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034" w:rsidRDefault="00BC6034">
      <w:r>
        <w:separator/>
      </w:r>
    </w:p>
  </w:footnote>
  <w:footnote w:type="continuationSeparator" w:id="0">
    <w:p w:rsidR="00BC6034" w:rsidRDefault="00BC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83596"/>
    <w:multiLevelType w:val="hybridMultilevel"/>
    <w:tmpl w:val="0DBE9C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B799B"/>
    <w:multiLevelType w:val="hybridMultilevel"/>
    <w:tmpl w:val="1A548D7E"/>
    <w:lvl w:ilvl="0" w:tplc="89C48ECC">
      <w:start w:val="1"/>
      <w:numFmt w:val="bullet"/>
      <w:lvlText w:val=""/>
      <w:lvlJc w:val="left"/>
      <w:pPr>
        <w:ind w:left="840" w:hanging="360"/>
      </w:pPr>
      <w:rPr>
        <w:rFonts w:ascii="Symbol" w:eastAsia="Symbol" w:hAnsi="Symbol" w:hint="default"/>
        <w:sz w:val="22"/>
        <w:szCs w:val="22"/>
      </w:rPr>
    </w:lvl>
    <w:lvl w:ilvl="1" w:tplc="C67870A0">
      <w:start w:val="1"/>
      <w:numFmt w:val="bullet"/>
      <w:lvlText w:val="•"/>
      <w:lvlJc w:val="left"/>
      <w:pPr>
        <w:ind w:left="1611" w:hanging="360"/>
      </w:pPr>
      <w:rPr>
        <w:rFonts w:hint="default"/>
      </w:rPr>
    </w:lvl>
    <w:lvl w:ilvl="2" w:tplc="1A8480A2">
      <w:start w:val="1"/>
      <w:numFmt w:val="bullet"/>
      <w:lvlText w:val="•"/>
      <w:lvlJc w:val="left"/>
      <w:pPr>
        <w:ind w:left="2381" w:hanging="360"/>
      </w:pPr>
      <w:rPr>
        <w:rFonts w:hint="default"/>
      </w:rPr>
    </w:lvl>
    <w:lvl w:ilvl="3" w:tplc="33B65538">
      <w:start w:val="1"/>
      <w:numFmt w:val="bullet"/>
      <w:lvlText w:val="•"/>
      <w:lvlJc w:val="left"/>
      <w:pPr>
        <w:ind w:left="3152" w:hanging="360"/>
      </w:pPr>
      <w:rPr>
        <w:rFonts w:hint="default"/>
      </w:rPr>
    </w:lvl>
    <w:lvl w:ilvl="4" w:tplc="D30C23D8">
      <w:start w:val="1"/>
      <w:numFmt w:val="bullet"/>
      <w:lvlText w:val="•"/>
      <w:lvlJc w:val="left"/>
      <w:pPr>
        <w:ind w:left="3922" w:hanging="360"/>
      </w:pPr>
      <w:rPr>
        <w:rFonts w:hint="default"/>
      </w:rPr>
    </w:lvl>
    <w:lvl w:ilvl="5" w:tplc="908E21A4">
      <w:start w:val="1"/>
      <w:numFmt w:val="bullet"/>
      <w:lvlText w:val="•"/>
      <w:lvlJc w:val="left"/>
      <w:pPr>
        <w:ind w:left="4693" w:hanging="360"/>
      </w:pPr>
      <w:rPr>
        <w:rFonts w:hint="default"/>
      </w:rPr>
    </w:lvl>
    <w:lvl w:ilvl="6" w:tplc="F1AE510A">
      <w:start w:val="1"/>
      <w:numFmt w:val="bullet"/>
      <w:lvlText w:val="•"/>
      <w:lvlJc w:val="left"/>
      <w:pPr>
        <w:ind w:left="5464" w:hanging="360"/>
      </w:pPr>
      <w:rPr>
        <w:rFonts w:hint="default"/>
      </w:rPr>
    </w:lvl>
    <w:lvl w:ilvl="7" w:tplc="7706BB82">
      <w:start w:val="1"/>
      <w:numFmt w:val="bullet"/>
      <w:lvlText w:val="•"/>
      <w:lvlJc w:val="left"/>
      <w:pPr>
        <w:ind w:left="6234" w:hanging="360"/>
      </w:pPr>
      <w:rPr>
        <w:rFonts w:hint="default"/>
      </w:rPr>
    </w:lvl>
    <w:lvl w:ilvl="8" w:tplc="077C9924">
      <w:start w:val="1"/>
      <w:numFmt w:val="bullet"/>
      <w:lvlText w:val="•"/>
      <w:lvlJc w:val="left"/>
      <w:pPr>
        <w:ind w:left="7005" w:hanging="360"/>
      </w:pPr>
      <w:rPr>
        <w:rFonts w:hint="default"/>
      </w:rPr>
    </w:lvl>
  </w:abstractNum>
  <w:abstractNum w:abstractNumId="2" w15:restartNumberingAfterBreak="0">
    <w:nsid w:val="0FA00F10"/>
    <w:multiLevelType w:val="hybridMultilevel"/>
    <w:tmpl w:val="225CA5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9A5799"/>
    <w:multiLevelType w:val="hybridMultilevel"/>
    <w:tmpl w:val="630634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F547F2"/>
    <w:multiLevelType w:val="hybridMultilevel"/>
    <w:tmpl w:val="807A5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104360"/>
    <w:multiLevelType w:val="hybridMultilevel"/>
    <w:tmpl w:val="EA9E2CAE"/>
    <w:lvl w:ilvl="0" w:tplc="6C78AC28">
      <w:start w:val="1"/>
      <w:numFmt w:val="bullet"/>
      <w:lvlText w:val=""/>
      <w:lvlJc w:val="left"/>
      <w:pPr>
        <w:ind w:left="2360" w:hanging="360"/>
      </w:pPr>
      <w:rPr>
        <w:rFonts w:ascii="Symbol" w:eastAsia="Symbol" w:hAnsi="Symbol" w:hint="default"/>
        <w:sz w:val="22"/>
        <w:szCs w:val="22"/>
      </w:rPr>
    </w:lvl>
    <w:lvl w:ilvl="1" w:tplc="FED025FA">
      <w:start w:val="1"/>
      <w:numFmt w:val="bullet"/>
      <w:lvlText w:val="•"/>
      <w:lvlJc w:val="left"/>
      <w:pPr>
        <w:ind w:left="3239" w:hanging="360"/>
      </w:pPr>
      <w:rPr>
        <w:rFonts w:hint="default"/>
      </w:rPr>
    </w:lvl>
    <w:lvl w:ilvl="2" w:tplc="6994CD6A">
      <w:start w:val="1"/>
      <w:numFmt w:val="bullet"/>
      <w:lvlText w:val="•"/>
      <w:lvlJc w:val="left"/>
      <w:pPr>
        <w:ind w:left="4117" w:hanging="360"/>
      </w:pPr>
      <w:rPr>
        <w:rFonts w:hint="default"/>
      </w:rPr>
    </w:lvl>
    <w:lvl w:ilvl="3" w:tplc="0726A96E">
      <w:start w:val="1"/>
      <w:numFmt w:val="bullet"/>
      <w:lvlText w:val="•"/>
      <w:lvlJc w:val="left"/>
      <w:pPr>
        <w:ind w:left="4996" w:hanging="360"/>
      </w:pPr>
      <w:rPr>
        <w:rFonts w:hint="default"/>
      </w:rPr>
    </w:lvl>
    <w:lvl w:ilvl="4" w:tplc="8CF4D1E0">
      <w:start w:val="1"/>
      <w:numFmt w:val="bullet"/>
      <w:lvlText w:val="•"/>
      <w:lvlJc w:val="left"/>
      <w:pPr>
        <w:ind w:left="5874" w:hanging="360"/>
      </w:pPr>
      <w:rPr>
        <w:rFonts w:hint="default"/>
      </w:rPr>
    </w:lvl>
    <w:lvl w:ilvl="5" w:tplc="3D461498">
      <w:start w:val="1"/>
      <w:numFmt w:val="bullet"/>
      <w:lvlText w:val="•"/>
      <w:lvlJc w:val="left"/>
      <w:pPr>
        <w:ind w:left="6753" w:hanging="360"/>
      </w:pPr>
      <w:rPr>
        <w:rFonts w:hint="default"/>
      </w:rPr>
    </w:lvl>
    <w:lvl w:ilvl="6" w:tplc="61D23934">
      <w:start w:val="1"/>
      <w:numFmt w:val="bullet"/>
      <w:lvlText w:val="•"/>
      <w:lvlJc w:val="left"/>
      <w:pPr>
        <w:ind w:left="7632" w:hanging="360"/>
      </w:pPr>
      <w:rPr>
        <w:rFonts w:hint="default"/>
      </w:rPr>
    </w:lvl>
    <w:lvl w:ilvl="7" w:tplc="ED5EB800">
      <w:start w:val="1"/>
      <w:numFmt w:val="bullet"/>
      <w:lvlText w:val="•"/>
      <w:lvlJc w:val="left"/>
      <w:pPr>
        <w:ind w:left="8510" w:hanging="360"/>
      </w:pPr>
      <w:rPr>
        <w:rFonts w:hint="default"/>
      </w:rPr>
    </w:lvl>
    <w:lvl w:ilvl="8" w:tplc="8C68139A">
      <w:start w:val="1"/>
      <w:numFmt w:val="bullet"/>
      <w:lvlText w:val="•"/>
      <w:lvlJc w:val="left"/>
      <w:pPr>
        <w:ind w:left="9389" w:hanging="360"/>
      </w:pPr>
      <w:rPr>
        <w:rFonts w:hint="default"/>
      </w:rPr>
    </w:lvl>
  </w:abstractNum>
  <w:abstractNum w:abstractNumId="6" w15:restartNumberingAfterBreak="0">
    <w:nsid w:val="58DD4ECD"/>
    <w:multiLevelType w:val="hybridMultilevel"/>
    <w:tmpl w:val="C16CC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5C595B"/>
    <w:multiLevelType w:val="hybridMultilevel"/>
    <w:tmpl w:val="62BA11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E9E"/>
    <w:rsid w:val="00012963"/>
    <w:rsid w:val="0001510D"/>
    <w:rsid w:val="0002120A"/>
    <w:rsid w:val="00026733"/>
    <w:rsid w:val="00026DA0"/>
    <w:rsid w:val="000440CB"/>
    <w:rsid w:val="000478F6"/>
    <w:rsid w:val="00072F73"/>
    <w:rsid w:val="00082DF9"/>
    <w:rsid w:val="00085329"/>
    <w:rsid w:val="00095A9A"/>
    <w:rsid w:val="000A0E9E"/>
    <w:rsid w:val="000A254A"/>
    <w:rsid w:val="000B2AF1"/>
    <w:rsid w:val="000D6692"/>
    <w:rsid w:val="000E7A65"/>
    <w:rsid w:val="00133CD8"/>
    <w:rsid w:val="0014424F"/>
    <w:rsid w:val="001546FA"/>
    <w:rsid w:val="00155EBC"/>
    <w:rsid w:val="00183D61"/>
    <w:rsid w:val="0019250E"/>
    <w:rsid w:val="00196C51"/>
    <w:rsid w:val="001B2C48"/>
    <w:rsid w:val="001C2672"/>
    <w:rsid w:val="001C382D"/>
    <w:rsid w:val="001D26B4"/>
    <w:rsid w:val="001F4E3C"/>
    <w:rsid w:val="00202F71"/>
    <w:rsid w:val="00212FBD"/>
    <w:rsid w:val="00214C11"/>
    <w:rsid w:val="00217A4B"/>
    <w:rsid w:val="00222AF5"/>
    <w:rsid w:val="00235B15"/>
    <w:rsid w:val="00236373"/>
    <w:rsid w:val="00241879"/>
    <w:rsid w:val="002464D8"/>
    <w:rsid w:val="00264936"/>
    <w:rsid w:val="002666E9"/>
    <w:rsid w:val="00275140"/>
    <w:rsid w:val="002754F8"/>
    <w:rsid w:val="002E3B54"/>
    <w:rsid w:val="002F7708"/>
    <w:rsid w:val="00324E6B"/>
    <w:rsid w:val="00352CE1"/>
    <w:rsid w:val="00364793"/>
    <w:rsid w:val="00382F08"/>
    <w:rsid w:val="003A59BF"/>
    <w:rsid w:val="003C1DBA"/>
    <w:rsid w:val="003C45CD"/>
    <w:rsid w:val="003D1CDF"/>
    <w:rsid w:val="003D3E09"/>
    <w:rsid w:val="003E4641"/>
    <w:rsid w:val="0040545C"/>
    <w:rsid w:val="00412DCE"/>
    <w:rsid w:val="00423C6E"/>
    <w:rsid w:val="004243B2"/>
    <w:rsid w:val="0044108A"/>
    <w:rsid w:val="004424B1"/>
    <w:rsid w:val="00443371"/>
    <w:rsid w:val="00451BEA"/>
    <w:rsid w:val="004773B3"/>
    <w:rsid w:val="004C4F04"/>
    <w:rsid w:val="004C594F"/>
    <w:rsid w:val="004D663B"/>
    <w:rsid w:val="0050657F"/>
    <w:rsid w:val="005079BF"/>
    <w:rsid w:val="005142E0"/>
    <w:rsid w:val="005176C2"/>
    <w:rsid w:val="00517DB9"/>
    <w:rsid w:val="00537BF6"/>
    <w:rsid w:val="00572664"/>
    <w:rsid w:val="00592FA4"/>
    <w:rsid w:val="005A739B"/>
    <w:rsid w:val="005B088E"/>
    <w:rsid w:val="005D41D1"/>
    <w:rsid w:val="00672F2E"/>
    <w:rsid w:val="0068066C"/>
    <w:rsid w:val="006825E4"/>
    <w:rsid w:val="00692B26"/>
    <w:rsid w:val="006D2B2C"/>
    <w:rsid w:val="006D61EC"/>
    <w:rsid w:val="006F4DC5"/>
    <w:rsid w:val="007001F4"/>
    <w:rsid w:val="007032D1"/>
    <w:rsid w:val="0070610E"/>
    <w:rsid w:val="0074638D"/>
    <w:rsid w:val="00762657"/>
    <w:rsid w:val="007749DF"/>
    <w:rsid w:val="007913FC"/>
    <w:rsid w:val="007A7B9B"/>
    <w:rsid w:val="007B0D5A"/>
    <w:rsid w:val="007C6C94"/>
    <w:rsid w:val="007D035F"/>
    <w:rsid w:val="007E0B81"/>
    <w:rsid w:val="007E2340"/>
    <w:rsid w:val="00814733"/>
    <w:rsid w:val="0084136D"/>
    <w:rsid w:val="0085482A"/>
    <w:rsid w:val="008753AF"/>
    <w:rsid w:val="0088023C"/>
    <w:rsid w:val="008A39F1"/>
    <w:rsid w:val="008B5A9E"/>
    <w:rsid w:val="008B6A72"/>
    <w:rsid w:val="008D0EA5"/>
    <w:rsid w:val="008D7FB4"/>
    <w:rsid w:val="008F6F47"/>
    <w:rsid w:val="00907129"/>
    <w:rsid w:val="00912BA2"/>
    <w:rsid w:val="009240F0"/>
    <w:rsid w:val="0094248D"/>
    <w:rsid w:val="0094329C"/>
    <w:rsid w:val="009554F0"/>
    <w:rsid w:val="00956771"/>
    <w:rsid w:val="00963567"/>
    <w:rsid w:val="009735AB"/>
    <w:rsid w:val="009764ED"/>
    <w:rsid w:val="009857CE"/>
    <w:rsid w:val="00991A3B"/>
    <w:rsid w:val="009943B5"/>
    <w:rsid w:val="009A459E"/>
    <w:rsid w:val="009C22CD"/>
    <w:rsid w:val="009C54A9"/>
    <w:rsid w:val="009D1341"/>
    <w:rsid w:val="009F62B2"/>
    <w:rsid w:val="00A03D2C"/>
    <w:rsid w:val="00A1373D"/>
    <w:rsid w:val="00A32558"/>
    <w:rsid w:val="00A36F9D"/>
    <w:rsid w:val="00A62BE5"/>
    <w:rsid w:val="00A743A6"/>
    <w:rsid w:val="00A91061"/>
    <w:rsid w:val="00AA29BF"/>
    <w:rsid w:val="00AC4DAB"/>
    <w:rsid w:val="00AD47DB"/>
    <w:rsid w:val="00B02155"/>
    <w:rsid w:val="00B11794"/>
    <w:rsid w:val="00B26B9B"/>
    <w:rsid w:val="00B329B0"/>
    <w:rsid w:val="00B5128B"/>
    <w:rsid w:val="00B61D44"/>
    <w:rsid w:val="00B84E03"/>
    <w:rsid w:val="00B87A90"/>
    <w:rsid w:val="00BC6034"/>
    <w:rsid w:val="00BF057B"/>
    <w:rsid w:val="00C135BC"/>
    <w:rsid w:val="00C22135"/>
    <w:rsid w:val="00C46094"/>
    <w:rsid w:val="00C566A1"/>
    <w:rsid w:val="00C56D5D"/>
    <w:rsid w:val="00C6156A"/>
    <w:rsid w:val="00C722FC"/>
    <w:rsid w:val="00C80AA2"/>
    <w:rsid w:val="00C80B74"/>
    <w:rsid w:val="00C91A1A"/>
    <w:rsid w:val="00CA4620"/>
    <w:rsid w:val="00CD7CF3"/>
    <w:rsid w:val="00CE1F82"/>
    <w:rsid w:val="00CE3C1B"/>
    <w:rsid w:val="00D04ED3"/>
    <w:rsid w:val="00D13A1A"/>
    <w:rsid w:val="00D3591E"/>
    <w:rsid w:val="00D36F19"/>
    <w:rsid w:val="00D40611"/>
    <w:rsid w:val="00D45E69"/>
    <w:rsid w:val="00D461A5"/>
    <w:rsid w:val="00D56311"/>
    <w:rsid w:val="00D71383"/>
    <w:rsid w:val="00D93C3F"/>
    <w:rsid w:val="00DA1B89"/>
    <w:rsid w:val="00DC0359"/>
    <w:rsid w:val="00DF4741"/>
    <w:rsid w:val="00E169A1"/>
    <w:rsid w:val="00E319B9"/>
    <w:rsid w:val="00E4073C"/>
    <w:rsid w:val="00E441A3"/>
    <w:rsid w:val="00E56EC5"/>
    <w:rsid w:val="00E60472"/>
    <w:rsid w:val="00E777CF"/>
    <w:rsid w:val="00EA0811"/>
    <w:rsid w:val="00EC6A49"/>
    <w:rsid w:val="00ED757A"/>
    <w:rsid w:val="00F64212"/>
    <w:rsid w:val="00F7043A"/>
    <w:rsid w:val="00F77324"/>
    <w:rsid w:val="00F80A0E"/>
    <w:rsid w:val="00FA4C39"/>
    <w:rsid w:val="00FB45AD"/>
    <w:rsid w:val="00FC0B0D"/>
    <w:rsid w:val="00FC1A18"/>
    <w:rsid w:val="00FC4F5E"/>
    <w:rsid w:val="00FD3E0E"/>
    <w:rsid w:val="00FF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4CFD375"/>
  <w15:chartTrackingRefBased/>
  <w15:docId w15:val="{5018CD31-3F2C-4F64-A2A7-C0A965A84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9C54A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A36F9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lockText">
    <w:name w:val="Block Text"/>
    <w:basedOn w:val="Normal"/>
    <w:pPr>
      <w:ind w:left="6300" w:right="-28"/>
      <w:jc w:val="both"/>
    </w:pPr>
    <w:rPr>
      <w:rFonts w:ascii="Comic Sans MS" w:hAnsi="Comic Sans MS"/>
      <w:sz w:val="22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202F71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202F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02F71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39"/>
    <w:rsid w:val="001925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9C54A9"/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semiHidden/>
    <w:rsid w:val="00A36F9D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A36F9D"/>
    <w:pPr>
      <w:widowControl w:val="0"/>
      <w:ind w:left="120"/>
    </w:pPr>
    <w:rPr>
      <w:rFonts w:ascii="Calibri" w:eastAsia="Calibri" w:hAnsi="Calibri"/>
      <w:sz w:val="22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A36F9D"/>
    <w:rPr>
      <w:rFonts w:ascii="Calibri" w:eastAsia="Calibri" w:hAnsi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1"/>
    <w:qFormat/>
    <w:rsid w:val="00A36F9D"/>
    <w:pPr>
      <w:widowControl w:val="0"/>
    </w:pPr>
    <w:rPr>
      <w:rFonts w:ascii="Calibri" w:eastAsia="Calibri" w:hAnsi="Calibri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A36F9D"/>
    <w:pPr>
      <w:widowControl w:val="0"/>
    </w:pPr>
    <w:rPr>
      <w:rFonts w:ascii="Calibri" w:eastAsia="Calibri" w:hAnsi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arbury.eschools.co.uk/website/pictures_of_classrooms_and_around_school/50394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rbury.eschools.co.uk/website/september_2020/5039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046EB-0FB5-415D-96C3-891DB22E8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454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Carlton Way,  Cambridge,   CB4 2DE</vt:lpstr>
    </vt:vector>
  </TitlesOfParts>
  <Company>ccc</Company>
  <LinksUpToDate>false</LinksUpToDate>
  <CharactersWithSpaces>2802</CharactersWithSpaces>
  <SharedDoc>false</SharedDoc>
  <HLinks>
    <vt:vector size="12" baseType="variant">
      <vt:variant>
        <vt:i4>5046326</vt:i4>
      </vt:variant>
      <vt:variant>
        <vt:i4>-1</vt:i4>
      </vt:variant>
      <vt:variant>
        <vt:i4>2050</vt:i4>
      </vt:variant>
      <vt:variant>
        <vt:i4>1</vt:i4>
      </vt:variant>
      <vt:variant>
        <vt:lpwstr>http://www.maidstonegirlsgrammar.kent.sch.uk/images/Amgold2_bigger.jpg</vt:lpwstr>
      </vt:variant>
      <vt:variant>
        <vt:lpwstr/>
      </vt:variant>
      <vt:variant>
        <vt:i4>1572886</vt:i4>
      </vt:variant>
      <vt:variant>
        <vt:i4>-1</vt:i4>
      </vt:variant>
      <vt:variant>
        <vt:i4>2066</vt:i4>
      </vt:variant>
      <vt:variant>
        <vt:i4>1</vt:i4>
      </vt:variant>
      <vt:variant>
        <vt:lpwstr>http://hillcrest.bham.sch.uk/wp-content/uploads/2016/10/Silver-Kitemark11.jpg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Carlton Way,  Cambridge,   CB4 2DE</dc:title>
  <dc:subject/>
  <dc:creator>Ben Tull</dc:creator>
  <cp:keywords/>
  <cp:lastModifiedBy>Kathy WHITING</cp:lastModifiedBy>
  <cp:revision>6</cp:revision>
  <cp:lastPrinted>2020-09-04T07:04:00Z</cp:lastPrinted>
  <dcterms:created xsi:type="dcterms:W3CDTF">2020-09-07T14:06:00Z</dcterms:created>
  <dcterms:modified xsi:type="dcterms:W3CDTF">2020-09-07T14:32:00Z</dcterms:modified>
</cp:coreProperties>
</file>